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3D" w:rsidRPr="00585C8D" w:rsidRDefault="00845F3D" w:rsidP="00845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8D">
        <w:rPr>
          <w:rFonts w:ascii="Times New Roman" w:hAnsi="Times New Roman" w:cs="Times New Roman"/>
          <w:b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</w:p>
    <w:p w:rsidR="00845F3D" w:rsidRDefault="00845F3D" w:rsidP="00845F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45F3D" w:rsidRPr="006263E4" w:rsidTr="00D4449F">
        <w:tc>
          <w:tcPr>
            <w:tcW w:w="1101" w:type="dxa"/>
          </w:tcPr>
          <w:p w:rsidR="00845F3D" w:rsidRPr="006263E4" w:rsidRDefault="00845F3D" w:rsidP="00D4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79" w:type="dxa"/>
          </w:tcPr>
          <w:p w:rsidR="00845F3D" w:rsidRPr="006263E4" w:rsidRDefault="00845F3D" w:rsidP="00D4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845F3D" w:rsidRPr="006263E4" w:rsidRDefault="00845F3D" w:rsidP="00D4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45F3D" w:rsidTr="00D4449F">
        <w:tc>
          <w:tcPr>
            <w:tcW w:w="1101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5F3D" w:rsidRDefault="00845F3D" w:rsidP="00D4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845F3D" w:rsidTr="00D4449F">
        <w:tc>
          <w:tcPr>
            <w:tcW w:w="1101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5F3D" w:rsidRDefault="00845F3D" w:rsidP="00D4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F3D" w:rsidTr="00D4449F">
        <w:tc>
          <w:tcPr>
            <w:tcW w:w="1101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5F3D" w:rsidRDefault="00845F3D" w:rsidP="00D4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F3D" w:rsidTr="00D4449F">
        <w:tc>
          <w:tcPr>
            <w:tcW w:w="1101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3191" w:type="dxa"/>
          </w:tcPr>
          <w:p w:rsidR="00845F3D" w:rsidRDefault="00845F3D" w:rsidP="00D4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F3D" w:rsidTr="00D4449F">
        <w:tc>
          <w:tcPr>
            <w:tcW w:w="1101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191" w:type="dxa"/>
          </w:tcPr>
          <w:p w:rsidR="00845F3D" w:rsidRDefault="00845F3D" w:rsidP="00D4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845F3D" w:rsidTr="00D4449F">
        <w:tc>
          <w:tcPr>
            <w:tcW w:w="1101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(комната релаксации)</w:t>
            </w:r>
          </w:p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5F3D" w:rsidRDefault="00845F3D" w:rsidP="00D4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845F3D" w:rsidTr="00D4449F">
        <w:tc>
          <w:tcPr>
            <w:tcW w:w="1101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отдельной столовой</w:t>
            </w:r>
          </w:p>
          <w:p w:rsidR="00845F3D" w:rsidRDefault="00845F3D" w:rsidP="00D4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5F3D" w:rsidRDefault="00845F3D" w:rsidP="00D4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</w:tbl>
    <w:p w:rsidR="00845F3D" w:rsidRPr="006263E4" w:rsidRDefault="00845F3D" w:rsidP="00845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60A" w:rsidRPr="0089660A" w:rsidRDefault="0089660A" w:rsidP="0089660A">
      <w:pPr>
        <w:pStyle w:val="Default"/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89660A" w:rsidRPr="0089660A" w:rsidRDefault="0089660A" w:rsidP="0089660A">
      <w:pPr>
        <w:pStyle w:val="Default"/>
        <w:spacing w:line="360" w:lineRule="auto"/>
        <w:ind w:firstLine="709"/>
        <w:rPr>
          <w:sz w:val="28"/>
          <w:szCs w:val="28"/>
        </w:rPr>
      </w:pPr>
      <w:r w:rsidRPr="0089660A">
        <w:rPr>
          <w:sz w:val="28"/>
          <w:szCs w:val="28"/>
        </w:rPr>
        <w:t xml:space="preserve"> Медицинское обслуживание </w:t>
      </w:r>
      <w:proofErr w:type="gramStart"/>
      <w:r w:rsidRPr="0089660A">
        <w:rPr>
          <w:sz w:val="28"/>
          <w:szCs w:val="28"/>
        </w:rPr>
        <w:t>обучающихся</w:t>
      </w:r>
      <w:proofErr w:type="gramEnd"/>
      <w:r w:rsidRPr="0089660A">
        <w:rPr>
          <w:sz w:val="28"/>
          <w:szCs w:val="28"/>
        </w:rPr>
        <w:t xml:space="preserve"> в МБОУ «Средняя школа № 40» обеспечивается сотрудниками ГБУЗ «Городская детская поликлиника № 1», на основании: </w:t>
      </w:r>
    </w:p>
    <w:p w:rsidR="0089660A" w:rsidRPr="0089660A" w:rsidRDefault="0089660A" w:rsidP="0089660A">
      <w:pPr>
        <w:pStyle w:val="Default"/>
        <w:spacing w:line="360" w:lineRule="auto"/>
        <w:ind w:firstLine="709"/>
        <w:rPr>
          <w:sz w:val="28"/>
          <w:szCs w:val="28"/>
        </w:rPr>
      </w:pPr>
      <w:r w:rsidRPr="0089660A">
        <w:rPr>
          <w:sz w:val="28"/>
          <w:szCs w:val="28"/>
        </w:rPr>
        <w:t xml:space="preserve">- лицензии на медицинскую деятельность ЛО-41-01-000242 от 15.02.2012г.; </w:t>
      </w:r>
    </w:p>
    <w:p w:rsidR="0089660A" w:rsidRPr="0089660A" w:rsidRDefault="0089660A" w:rsidP="0089660A">
      <w:pPr>
        <w:pStyle w:val="Default"/>
        <w:spacing w:line="360" w:lineRule="auto"/>
        <w:ind w:firstLine="709"/>
        <w:rPr>
          <w:sz w:val="28"/>
          <w:szCs w:val="28"/>
        </w:rPr>
      </w:pPr>
      <w:r w:rsidRPr="0089660A">
        <w:rPr>
          <w:sz w:val="28"/>
          <w:szCs w:val="28"/>
        </w:rPr>
        <w:t xml:space="preserve">- договора о сотрудничестве образовательной и медицинской организации №52 от 14.07.2015 г.; </w:t>
      </w:r>
    </w:p>
    <w:p w:rsidR="0089660A" w:rsidRP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 xml:space="preserve">Учреждение предоставляет 1 медицинский кабинет и </w:t>
      </w:r>
      <w:proofErr w:type="spellStart"/>
      <w:r w:rsidRPr="0089660A">
        <w:rPr>
          <w:rFonts w:ascii="Times New Roman" w:hAnsi="Times New Roman" w:cs="Times New Roman"/>
          <w:sz w:val="28"/>
          <w:szCs w:val="28"/>
        </w:rPr>
        <w:t>обурудоваие</w:t>
      </w:r>
      <w:proofErr w:type="spellEnd"/>
      <w:r w:rsidRPr="0089660A">
        <w:rPr>
          <w:rFonts w:ascii="Times New Roman" w:hAnsi="Times New Roman" w:cs="Times New Roman"/>
          <w:sz w:val="28"/>
          <w:szCs w:val="28"/>
        </w:rPr>
        <w:t xml:space="preserve"> в нем для работы медицинских работников.</w:t>
      </w:r>
    </w:p>
    <w:p w:rsidR="0089660A" w:rsidRP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 xml:space="preserve">Медицинский кабинет МБОУ «Средняя школа № 40» оснащен согласно «Стандарту </w:t>
      </w:r>
      <w:proofErr w:type="gramStart"/>
      <w:r w:rsidRPr="0089660A">
        <w:rPr>
          <w:rFonts w:ascii="Times New Roman" w:hAnsi="Times New Roman" w:cs="Times New Roman"/>
          <w:sz w:val="28"/>
          <w:szCs w:val="28"/>
        </w:rPr>
        <w:t>оснащения медицинского блока отделения организации медицинской помощи</w:t>
      </w:r>
      <w:proofErr w:type="gramEnd"/>
      <w:r w:rsidRPr="0089660A">
        <w:rPr>
          <w:rFonts w:ascii="Times New Roman" w:hAnsi="Times New Roman" w:cs="Times New Roman"/>
          <w:sz w:val="28"/>
          <w:szCs w:val="28"/>
        </w:rPr>
        <w:t xml:space="preserve"> несовершеннолетним в образовательных организациях», утвержденному приказом Министерства здравоохранения РФ от 05.11.2013 г. № 822н. </w:t>
      </w:r>
    </w:p>
    <w:p w:rsidR="0089660A" w:rsidRP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>Основными задачами медицинского обслуживания являются:</w:t>
      </w:r>
    </w:p>
    <w:p w:rsidR="0089660A" w:rsidRP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lastRenderedPageBreak/>
        <w:t xml:space="preserve"> - оказание первой медицинской помощи учащимся, воспитанникам (острые заболевания, травмы); </w:t>
      </w:r>
    </w:p>
    <w:p w:rsidR="0089660A" w:rsidRP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профилактических мероприятий, направленных на снижение заболеваемости и травматизма учащихся и воспитанников; </w:t>
      </w:r>
    </w:p>
    <w:p w:rsidR="0089660A" w:rsidRP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>- проведение организационных мероприятий по профилактике туберкулеза (</w:t>
      </w:r>
      <w:proofErr w:type="spellStart"/>
      <w:r w:rsidRPr="0089660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89660A">
        <w:rPr>
          <w:rFonts w:ascii="Times New Roman" w:hAnsi="Times New Roman" w:cs="Times New Roman"/>
          <w:sz w:val="28"/>
          <w:szCs w:val="28"/>
        </w:rPr>
        <w:t xml:space="preserve"> и флюорографическое обследование), направление учащихся и воспитанников на профилактические осмотры;</w:t>
      </w:r>
    </w:p>
    <w:p w:rsidR="00795814" w:rsidRP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 xml:space="preserve"> - проведение вакцинаций против различных заболеваний (дифтерия, столбняк, вирусный гепатит, краснуха, грипп);</w:t>
      </w:r>
    </w:p>
    <w:p w:rsid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660A">
        <w:rPr>
          <w:rFonts w:ascii="Times New Roman" w:hAnsi="Times New Roman" w:cs="Times New Roman"/>
          <w:sz w:val="28"/>
          <w:szCs w:val="28"/>
        </w:rPr>
        <w:t xml:space="preserve">систематическое проведение работы по гигиеническому обучению и воспитанию учащихся; - мониторинг образовательной среды в Учреждении (соблюдение </w:t>
      </w:r>
      <w:proofErr w:type="spellStart"/>
      <w:r w:rsidRPr="008966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966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>Проведение углубленных медицинских осмотров, вакцинации против различных заболеваний производятся согласно плану работы и графикам.</w:t>
      </w:r>
    </w:p>
    <w:p w:rsid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 xml:space="preserve"> В медицинских кабинетах оказывается бесплатная медицинская помощь при личном обращении учащихся и сотрудников Учреждения. </w:t>
      </w:r>
    </w:p>
    <w:p w:rsid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 xml:space="preserve"> Пользование медицинским кабинет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9660A">
        <w:rPr>
          <w:rFonts w:ascii="Times New Roman" w:hAnsi="Times New Roman" w:cs="Times New Roman"/>
          <w:sz w:val="28"/>
          <w:szCs w:val="28"/>
        </w:rPr>
        <w:t xml:space="preserve">Учреждения в отсутствие медицинского персонала категорически запрещается. </w:t>
      </w:r>
    </w:p>
    <w:p w:rsid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>Кроме этого,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9660A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9660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9660A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8966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 xml:space="preserve">- кабинеты педагога-психолога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660A">
        <w:rPr>
          <w:rFonts w:ascii="Times New Roman" w:hAnsi="Times New Roman" w:cs="Times New Roman"/>
          <w:sz w:val="28"/>
          <w:szCs w:val="28"/>
        </w:rPr>
        <w:t xml:space="preserve"> единицы; </w:t>
      </w:r>
    </w:p>
    <w:p w:rsidR="0089660A" w:rsidRPr="0089660A" w:rsidRDefault="0089660A" w:rsidP="0089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A">
        <w:rPr>
          <w:rFonts w:ascii="Times New Roman" w:hAnsi="Times New Roman" w:cs="Times New Roman"/>
          <w:sz w:val="28"/>
          <w:szCs w:val="28"/>
        </w:rPr>
        <w:t>- кабинеты учителя-логопеда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660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а.</w:t>
      </w:r>
    </w:p>
    <w:sectPr w:rsidR="0089660A" w:rsidRPr="0089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69"/>
    <w:rsid w:val="00795814"/>
    <w:rsid w:val="00845F3D"/>
    <w:rsid w:val="0089660A"/>
    <w:rsid w:val="009E4969"/>
    <w:rsid w:val="00B2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3</cp:revision>
  <dcterms:created xsi:type="dcterms:W3CDTF">2017-06-29T23:57:00Z</dcterms:created>
  <dcterms:modified xsi:type="dcterms:W3CDTF">2017-06-30T03:59:00Z</dcterms:modified>
</cp:coreProperties>
</file>